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28" w:rsidRPr="00414F24" w:rsidRDefault="00ED4A1A" w:rsidP="00EC1C28">
      <w:pPr>
        <w:shd w:val="clear" w:color="auto" w:fill="FFFFFF"/>
        <w:tabs>
          <w:tab w:val="left" w:pos="528"/>
          <w:tab w:val="left" w:pos="10260"/>
        </w:tabs>
        <w:spacing w:after="0" w:line="240" w:lineRule="auto"/>
        <w:ind w:firstLine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F24">
        <w:rPr>
          <w:rFonts w:ascii="Times New Roman" w:hAnsi="Times New Roman" w:cs="Times New Roman"/>
          <w:b/>
          <w:sz w:val="28"/>
          <w:szCs w:val="28"/>
        </w:rPr>
        <w:t>Блок</w:t>
      </w:r>
      <w:r w:rsidR="00EC1C28" w:rsidRPr="00414F24">
        <w:rPr>
          <w:rFonts w:ascii="Times New Roman" w:hAnsi="Times New Roman" w:cs="Times New Roman"/>
          <w:b/>
          <w:sz w:val="28"/>
          <w:szCs w:val="28"/>
        </w:rPr>
        <w:t xml:space="preserve"> дополнительной общеобразовательной общеразвивающей программы «Школа художественного развития и дизайна «КВАНТО» с применением электронного обучения и дистанционных образовательных технологий</w:t>
      </w:r>
    </w:p>
    <w:p w:rsidR="00EC1C28" w:rsidRPr="00ED4A1A" w:rsidRDefault="00EC1C28" w:rsidP="00EC1C28">
      <w:pPr>
        <w:shd w:val="clear" w:color="auto" w:fill="FFFFFF"/>
        <w:tabs>
          <w:tab w:val="left" w:pos="528"/>
          <w:tab w:val="left" w:pos="10260"/>
        </w:tabs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ED4A1A">
        <w:rPr>
          <w:rFonts w:ascii="Times New Roman" w:hAnsi="Times New Roman" w:cs="Times New Roman"/>
          <w:sz w:val="24"/>
          <w:szCs w:val="24"/>
        </w:rPr>
        <w:t>Срок реализ</w:t>
      </w:r>
      <w:r w:rsidR="00ED4A1A" w:rsidRPr="00ED4A1A">
        <w:rPr>
          <w:rFonts w:ascii="Times New Roman" w:hAnsi="Times New Roman" w:cs="Times New Roman"/>
          <w:sz w:val="24"/>
          <w:szCs w:val="24"/>
        </w:rPr>
        <w:t>ации: 06 – 30 апреля/15 мая 2021</w:t>
      </w:r>
    </w:p>
    <w:p w:rsidR="00EC1C28" w:rsidRPr="00ED4A1A" w:rsidRDefault="00EC1C28" w:rsidP="00EC1C28">
      <w:pPr>
        <w:shd w:val="clear" w:color="auto" w:fill="FFFFFF"/>
        <w:tabs>
          <w:tab w:val="left" w:pos="528"/>
          <w:tab w:val="left" w:pos="10260"/>
        </w:tabs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ED4A1A">
        <w:rPr>
          <w:rFonts w:ascii="Times New Roman" w:hAnsi="Times New Roman" w:cs="Times New Roman"/>
          <w:sz w:val="24"/>
          <w:szCs w:val="24"/>
        </w:rPr>
        <w:t xml:space="preserve">Возраст </w:t>
      </w:r>
      <w:proofErr w:type="gramStart"/>
      <w:r w:rsidRPr="00ED4A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D4A1A">
        <w:rPr>
          <w:rFonts w:ascii="Times New Roman" w:hAnsi="Times New Roman" w:cs="Times New Roman"/>
          <w:sz w:val="24"/>
          <w:szCs w:val="24"/>
        </w:rPr>
        <w:t>:</w:t>
      </w:r>
    </w:p>
    <w:p w:rsidR="00EC1C28" w:rsidRPr="00ED4A1A" w:rsidRDefault="00EC1C28" w:rsidP="00EC1C28">
      <w:pPr>
        <w:shd w:val="clear" w:color="auto" w:fill="FFFFFF"/>
        <w:tabs>
          <w:tab w:val="left" w:pos="528"/>
          <w:tab w:val="left" w:pos="10260"/>
        </w:tabs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ED4A1A">
        <w:rPr>
          <w:rFonts w:ascii="Times New Roman" w:hAnsi="Times New Roman" w:cs="Times New Roman"/>
          <w:sz w:val="24"/>
          <w:szCs w:val="24"/>
        </w:rPr>
        <w:t>Год обучения/уровень: продвинутый уровень «Ступень художественного развития и дизайна», ориентированный на детей 5 года обучения.</w:t>
      </w:r>
    </w:p>
    <w:p w:rsidR="00EC1C28" w:rsidRPr="00ED4A1A" w:rsidRDefault="00EC1C28" w:rsidP="00EC1C28">
      <w:pPr>
        <w:shd w:val="clear" w:color="auto" w:fill="FFFFFF"/>
        <w:tabs>
          <w:tab w:val="left" w:pos="528"/>
          <w:tab w:val="left" w:pos="10260"/>
        </w:tabs>
        <w:spacing w:after="0" w:line="240" w:lineRule="auto"/>
        <w:ind w:firstLine="52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4A1A">
        <w:rPr>
          <w:rFonts w:ascii="Times New Roman" w:hAnsi="Times New Roman" w:cs="Times New Roman"/>
          <w:b/>
          <w:i/>
          <w:sz w:val="24"/>
          <w:szCs w:val="24"/>
        </w:rPr>
        <w:t>Краткое введение</w:t>
      </w:r>
    </w:p>
    <w:p w:rsidR="00EC1C28" w:rsidRPr="00ED4A1A" w:rsidRDefault="00EC1C28" w:rsidP="00EC1C28">
      <w:pPr>
        <w:shd w:val="clear" w:color="auto" w:fill="FFFFFF"/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ED4A1A">
        <w:rPr>
          <w:rFonts w:ascii="Times New Roman" w:hAnsi="Times New Roman" w:cs="Times New Roman"/>
          <w:sz w:val="24"/>
          <w:szCs w:val="24"/>
        </w:rPr>
        <w:t>Основная деятельность педагога в момент введения дистанционного режима обучения - педагогическое сопровождение. Педагогическое сопровождение - процесс заинтересованного наблюдения, консультирования, личного участия, поощрения максимальной самостоятельности подростка в проблемной ситуации, пред</w:t>
      </w:r>
      <w:r w:rsidRPr="00ED4A1A">
        <w:rPr>
          <w:rFonts w:ascii="Times New Roman" w:hAnsi="Times New Roman" w:cs="Times New Roman"/>
          <w:sz w:val="24"/>
          <w:szCs w:val="24"/>
        </w:rPr>
        <w:softHyphen/>
        <w:t>полагает непрерывную (заранее спланирован</w:t>
      </w:r>
      <w:r w:rsidRPr="00ED4A1A">
        <w:rPr>
          <w:rFonts w:ascii="Times New Roman" w:hAnsi="Times New Roman" w:cs="Times New Roman"/>
          <w:sz w:val="24"/>
          <w:szCs w:val="24"/>
        </w:rPr>
        <w:softHyphen/>
        <w:t>ную) деятельность, направленную на предотвра</w:t>
      </w:r>
      <w:r w:rsidRPr="00ED4A1A">
        <w:rPr>
          <w:rFonts w:ascii="Times New Roman" w:hAnsi="Times New Roman" w:cs="Times New Roman"/>
          <w:sz w:val="24"/>
          <w:szCs w:val="24"/>
        </w:rPr>
        <w:softHyphen/>
        <w:t>щение трудностей.</w:t>
      </w:r>
    </w:p>
    <w:p w:rsidR="00EC1C28" w:rsidRPr="00ED4A1A" w:rsidRDefault="00EC1C28" w:rsidP="00EC1C28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ED4A1A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ED4A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4A1A">
        <w:rPr>
          <w:rFonts w:ascii="Times New Roman" w:hAnsi="Times New Roman" w:cs="Times New Roman"/>
          <w:b/>
          <w:i/>
          <w:sz w:val="24"/>
          <w:szCs w:val="24"/>
        </w:rPr>
        <w:t>для дальнейшей работы по формированию блока программы</w:t>
      </w:r>
      <w:r w:rsidRPr="00ED4A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4A1A">
        <w:rPr>
          <w:rFonts w:ascii="Times New Roman" w:hAnsi="Times New Roman" w:cs="Times New Roman"/>
          <w:sz w:val="24"/>
          <w:szCs w:val="24"/>
        </w:rPr>
        <w:t>- помощь педагогу в организации работы по педагогическому сопровождению обучающегося в планомерном выполнении итогового творческого проекта в дистанционном формате.</w:t>
      </w:r>
    </w:p>
    <w:p w:rsidR="00EC1C28" w:rsidRPr="00ED4A1A" w:rsidRDefault="00EC1C28" w:rsidP="00EC1C28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ED4A1A">
        <w:rPr>
          <w:rFonts w:ascii="Times New Roman" w:hAnsi="Times New Roman" w:cs="Times New Roman"/>
          <w:sz w:val="24"/>
          <w:szCs w:val="24"/>
        </w:rPr>
        <w:t>В реализации этого блока поставлены задачи:</w:t>
      </w:r>
    </w:p>
    <w:p w:rsidR="00EC1C28" w:rsidRPr="00ED4A1A" w:rsidRDefault="00EC1C28" w:rsidP="00EC1C28">
      <w:pPr>
        <w:pStyle w:val="a3"/>
        <w:numPr>
          <w:ilvl w:val="0"/>
          <w:numId w:val="2"/>
        </w:numPr>
        <w:shd w:val="clear" w:color="auto" w:fill="FFFFFF"/>
        <w:tabs>
          <w:tab w:val="left" w:pos="384"/>
        </w:tabs>
        <w:ind w:left="0" w:firstLine="527"/>
        <w:jc w:val="both"/>
        <w:rPr>
          <w:spacing w:val="3"/>
          <w:sz w:val="24"/>
          <w:szCs w:val="24"/>
        </w:rPr>
      </w:pPr>
      <w:r w:rsidRPr="00ED4A1A">
        <w:rPr>
          <w:sz w:val="24"/>
          <w:szCs w:val="24"/>
        </w:rPr>
        <w:t>учить планировать свои действия на всех этапах работы над изделием;</w:t>
      </w:r>
    </w:p>
    <w:p w:rsidR="00EC1C28" w:rsidRPr="00ED4A1A" w:rsidRDefault="00EC1C28" w:rsidP="00EC1C28">
      <w:pPr>
        <w:pStyle w:val="a5"/>
        <w:numPr>
          <w:ilvl w:val="0"/>
          <w:numId w:val="2"/>
        </w:numPr>
        <w:ind w:left="0" w:firstLine="527"/>
        <w:rPr>
          <w:sz w:val="24"/>
          <w:szCs w:val="24"/>
        </w:rPr>
      </w:pPr>
      <w:r w:rsidRPr="00ED4A1A">
        <w:rPr>
          <w:sz w:val="24"/>
          <w:szCs w:val="24"/>
        </w:rPr>
        <w:t>формировать алгоритм трудовой деятельности: анализировать конструкцию изделия, планировать технологию его изготовления, осознанно готовить рабочее место, выработать ритм практической деятельности, умение самостоятельно выполнять технологические операции при изготовлении изделия, экономно использовать материалы;</w:t>
      </w:r>
    </w:p>
    <w:p w:rsidR="00EC1C28" w:rsidRPr="00ED4A1A" w:rsidRDefault="00EC1C28" w:rsidP="00EC1C28">
      <w:pPr>
        <w:pStyle w:val="a5"/>
        <w:numPr>
          <w:ilvl w:val="0"/>
          <w:numId w:val="2"/>
        </w:numPr>
        <w:ind w:left="0" w:firstLine="527"/>
        <w:rPr>
          <w:sz w:val="24"/>
          <w:szCs w:val="24"/>
        </w:rPr>
      </w:pPr>
      <w:r w:rsidRPr="00ED4A1A">
        <w:rPr>
          <w:sz w:val="24"/>
          <w:szCs w:val="24"/>
        </w:rPr>
        <w:t>формировать дружеские взаимоотношения, упорство в достижении конечного результата, аккуратность, умение доводить до конца начатое дело; учить формировать и высказывать свое мнение;</w:t>
      </w:r>
    </w:p>
    <w:p w:rsidR="00EC1C28" w:rsidRPr="00ED4A1A" w:rsidRDefault="00EC1C28" w:rsidP="00EC1C28">
      <w:pPr>
        <w:pStyle w:val="a3"/>
        <w:numPr>
          <w:ilvl w:val="0"/>
          <w:numId w:val="2"/>
        </w:numPr>
        <w:shd w:val="clear" w:color="auto" w:fill="FFFFFF"/>
        <w:tabs>
          <w:tab w:val="left" w:pos="384"/>
        </w:tabs>
        <w:ind w:left="0" w:firstLine="527"/>
        <w:jc w:val="both"/>
        <w:rPr>
          <w:spacing w:val="3"/>
          <w:sz w:val="24"/>
          <w:szCs w:val="24"/>
        </w:rPr>
      </w:pPr>
      <w:r w:rsidRPr="00ED4A1A">
        <w:rPr>
          <w:sz w:val="24"/>
          <w:szCs w:val="24"/>
        </w:rPr>
        <w:t>формировать у обучающихся опыт презентационной деятельности;</w:t>
      </w:r>
    </w:p>
    <w:p w:rsidR="00EC1C28" w:rsidRPr="00ED4A1A" w:rsidRDefault="00EC1C28" w:rsidP="00EC1C28">
      <w:pPr>
        <w:pStyle w:val="a5"/>
        <w:numPr>
          <w:ilvl w:val="0"/>
          <w:numId w:val="2"/>
        </w:numPr>
        <w:ind w:left="0" w:firstLine="527"/>
        <w:rPr>
          <w:i/>
          <w:sz w:val="24"/>
          <w:szCs w:val="24"/>
        </w:rPr>
      </w:pPr>
      <w:r w:rsidRPr="00ED4A1A">
        <w:rPr>
          <w:sz w:val="24"/>
          <w:szCs w:val="24"/>
        </w:rPr>
        <w:t>развивать образное представление, логическое мышление, внимание, сосредоточенность в работе, настойчивость в достижении намеченной цели;</w:t>
      </w:r>
    </w:p>
    <w:p w:rsidR="00EC1C28" w:rsidRPr="00ED4A1A" w:rsidRDefault="00EC1C28" w:rsidP="00EC1C28">
      <w:pPr>
        <w:pStyle w:val="a5"/>
        <w:numPr>
          <w:ilvl w:val="0"/>
          <w:numId w:val="2"/>
        </w:numPr>
        <w:ind w:left="0" w:firstLine="527"/>
        <w:rPr>
          <w:sz w:val="24"/>
          <w:szCs w:val="24"/>
        </w:rPr>
      </w:pPr>
      <w:r w:rsidRPr="00ED4A1A">
        <w:rPr>
          <w:sz w:val="24"/>
          <w:szCs w:val="24"/>
        </w:rPr>
        <w:t>развивать творческую активность, коммуникативные способности, умения сотрудничать с педагогом и родителями, проектно-поисковой деятельности, межличностном общении.</w:t>
      </w:r>
    </w:p>
    <w:p w:rsidR="00EC1C28" w:rsidRPr="00ED4A1A" w:rsidRDefault="00EC1C28" w:rsidP="00EC1C28">
      <w:pPr>
        <w:pStyle w:val="a3"/>
        <w:numPr>
          <w:ilvl w:val="0"/>
          <w:numId w:val="2"/>
        </w:numPr>
        <w:ind w:left="0" w:firstLine="527"/>
        <w:jc w:val="both"/>
        <w:outlineLvl w:val="0"/>
        <w:rPr>
          <w:b/>
          <w:bCs/>
          <w:sz w:val="24"/>
          <w:szCs w:val="24"/>
        </w:rPr>
      </w:pPr>
      <w:bookmarkStart w:id="0" w:name="_Toc25853505"/>
      <w:bookmarkStart w:id="1" w:name="_Toc25853739"/>
      <w:r w:rsidRPr="00ED4A1A">
        <w:rPr>
          <w:sz w:val="24"/>
          <w:szCs w:val="24"/>
        </w:rPr>
        <w:t>развивать чувства самостоятельности и личной ответственности;</w:t>
      </w:r>
      <w:bookmarkEnd w:id="0"/>
      <w:bookmarkEnd w:id="1"/>
      <w:r w:rsidRPr="00ED4A1A">
        <w:rPr>
          <w:sz w:val="24"/>
          <w:szCs w:val="24"/>
        </w:rPr>
        <w:t xml:space="preserve"> </w:t>
      </w:r>
    </w:p>
    <w:p w:rsidR="00EC1C28" w:rsidRPr="00ED4A1A" w:rsidRDefault="00EC1C28" w:rsidP="00EC1C28">
      <w:pPr>
        <w:pStyle w:val="a3"/>
        <w:numPr>
          <w:ilvl w:val="0"/>
          <w:numId w:val="2"/>
        </w:numPr>
        <w:ind w:left="0" w:firstLine="527"/>
        <w:jc w:val="both"/>
        <w:outlineLvl w:val="0"/>
        <w:rPr>
          <w:bCs/>
          <w:sz w:val="24"/>
          <w:szCs w:val="24"/>
        </w:rPr>
      </w:pPr>
      <w:bookmarkStart w:id="2" w:name="_Toc25853506"/>
      <w:bookmarkStart w:id="3" w:name="_Toc25853740"/>
      <w:r w:rsidRPr="00ED4A1A">
        <w:rPr>
          <w:bCs/>
          <w:sz w:val="24"/>
          <w:szCs w:val="24"/>
        </w:rPr>
        <w:t>воспитывать уважительное отношение к иному мнению, самоуважению и самооценке.</w:t>
      </w:r>
      <w:bookmarkEnd w:id="2"/>
      <w:bookmarkEnd w:id="3"/>
    </w:p>
    <w:p w:rsidR="00EC1C28" w:rsidRPr="00ED4A1A" w:rsidRDefault="00EC1C28" w:rsidP="00EC1C28">
      <w:pPr>
        <w:spacing w:after="0" w:line="240" w:lineRule="auto"/>
        <w:ind w:firstLine="52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D4A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Педагогу необходимо не только передавать знания, а направлять деятельность обучающегося, то есть осуществлять тьюторскую поддержку его самостоятельной работы:</w:t>
      </w:r>
    </w:p>
    <w:p w:rsidR="00EC1C28" w:rsidRPr="00ED4A1A" w:rsidRDefault="00EC1C28" w:rsidP="00EC1C28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527"/>
        <w:mirrorIndents/>
        <w:jc w:val="both"/>
        <w:rPr>
          <w:sz w:val="24"/>
          <w:szCs w:val="24"/>
        </w:rPr>
      </w:pPr>
      <w:r w:rsidRPr="00ED4A1A">
        <w:rPr>
          <w:sz w:val="24"/>
          <w:szCs w:val="24"/>
        </w:rPr>
        <w:t xml:space="preserve">Консультировать. То есть провоцировать вопросы, размышления, самостоятельную оценку деятельности, моделируя различные ситуации, трансформируя образовательную среду и т.п. </w:t>
      </w:r>
    </w:p>
    <w:p w:rsidR="00EC1C28" w:rsidRPr="00ED4A1A" w:rsidRDefault="00EC1C28" w:rsidP="00EC1C28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527"/>
        <w:mirrorIndents/>
        <w:jc w:val="both"/>
        <w:rPr>
          <w:sz w:val="24"/>
          <w:szCs w:val="24"/>
        </w:rPr>
      </w:pPr>
      <w:r w:rsidRPr="00ED4A1A">
        <w:rPr>
          <w:sz w:val="24"/>
          <w:szCs w:val="24"/>
        </w:rPr>
        <w:t>Мотивировать. Во время работы педагог должен придерживаться принципов, раскрывающих перед учащимися ситуацию проектной деятельности как ситуацию выбора и свободы самоопределения.</w:t>
      </w:r>
    </w:p>
    <w:p w:rsidR="00EC1C28" w:rsidRPr="00ED4A1A" w:rsidRDefault="00EC1C28" w:rsidP="00EC1C28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527"/>
        <w:mirrorIndents/>
        <w:jc w:val="both"/>
        <w:rPr>
          <w:sz w:val="24"/>
          <w:szCs w:val="24"/>
        </w:rPr>
      </w:pPr>
      <w:r w:rsidRPr="00ED4A1A">
        <w:rPr>
          <w:sz w:val="24"/>
          <w:szCs w:val="24"/>
        </w:rPr>
        <w:t xml:space="preserve">Наблюдать. Необходимо отслеживать такой результат, как психолого-педагогический эффект — формирование личностных качеств, рефлексии, самооценки, умения делать осознанный выбор и осмысливать его последствия. </w:t>
      </w:r>
    </w:p>
    <w:p w:rsidR="00EC1C28" w:rsidRPr="00ED4A1A" w:rsidRDefault="00EC1C28" w:rsidP="00EC1C28">
      <w:pPr>
        <w:pStyle w:val="a3"/>
        <w:numPr>
          <w:ilvl w:val="0"/>
          <w:numId w:val="1"/>
        </w:numPr>
        <w:ind w:left="0" w:firstLine="527"/>
        <w:mirrorIndents/>
        <w:jc w:val="both"/>
        <w:rPr>
          <w:sz w:val="24"/>
          <w:szCs w:val="24"/>
        </w:rPr>
      </w:pPr>
      <w:r w:rsidRPr="00ED4A1A">
        <w:rPr>
          <w:sz w:val="24"/>
          <w:szCs w:val="24"/>
        </w:rPr>
        <w:t>Особую роль в проектной деятельности обучающихся он должен занять как помощник, наставник, тьютор. В данный момент большая роль отводится и родителям. Они должны показать свою заинтересованность в этом виде деятельности, оказать помощь ребенку, правильно оценить проделанную им работу.</w:t>
      </w:r>
    </w:p>
    <w:p w:rsidR="00407707" w:rsidRPr="00ED4A1A" w:rsidRDefault="00407707" w:rsidP="00407707">
      <w:pPr>
        <w:pStyle w:val="a3"/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1808"/>
      </w:tblGrid>
      <w:tr w:rsidR="00407707" w:rsidRPr="00ED4A1A" w:rsidTr="00751009">
        <w:tc>
          <w:tcPr>
            <w:tcW w:w="534" w:type="dxa"/>
          </w:tcPr>
          <w:p w:rsidR="00407707" w:rsidRPr="00ED4A1A" w:rsidRDefault="00407707" w:rsidP="0075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407707" w:rsidRPr="00ED4A1A" w:rsidRDefault="00407707" w:rsidP="00407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1A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  <w:r w:rsidR="001E2973" w:rsidRPr="00ED4A1A">
              <w:rPr>
                <w:rFonts w:ascii="Times New Roman" w:hAnsi="Times New Roman" w:cs="Times New Roman"/>
                <w:sz w:val="24"/>
                <w:szCs w:val="24"/>
              </w:rPr>
              <w:t xml:space="preserve">очных занятий с применением </w:t>
            </w:r>
            <w:r w:rsidRPr="00ED4A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E2973" w:rsidRPr="00ED4A1A">
              <w:rPr>
                <w:rFonts w:ascii="Times New Roman" w:hAnsi="Times New Roman" w:cs="Times New Roman"/>
                <w:sz w:val="24"/>
                <w:szCs w:val="24"/>
              </w:rPr>
              <w:t>истанционных технологий</w:t>
            </w:r>
          </w:p>
        </w:tc>
        <w:tc>
          <w:tcPr>
            <w:tcW w:w="1808" w:type="dxa"/>
          </w:tcPr>
          <w:p w:rsidR="00407707" w:rsidRPr="00ED4A1A" w:rsidRDefault="00407707" w:rsidP="00407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1A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</w:tr>
      <w:tr w:rsidR="00407707" w:rsidRPr="00ED4A1A" w:rsidTr="00751009">
        <w:tc>
          <w:tcPr>
            <w:tcW w:w="534" w:type="dxa"/>
          </w:tcPr>
          <w:p w:rsidR="00407707" w:rsidRPr="00ED4A1A" w:rsidRDefault="00407707" w:rsidP="00407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407707" w:rsidRPr="00ED4A1A" w:rsidRDefault="00407707" w:rsidP="00407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1A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этап. (</w:t>
            </w:r>
            <w:r w:rsidR="00750F4D" w:rsidRPr="00ED4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D4A1A">
              <w:rPr>
                <w:rFonts w:ascii="Times New Roman" w:hAnsi="Times New Roman" w:cs="Times New Roman"/>
                <w:sz w:val="24"/>
                <w:szCs w:val="24"/>
              </w:rPr>
              <w:t>, телефон)</w:t>
            </w:r>
          </w:p>
          <w:p w:rsidR="00407707" w:rsidRPr="00ED4A1A" w:rsidRDefault="00407707" w:rsidP="00407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1A">
              <w:rPr>
                <w:rFonts w:ascii="Times New Roman" w:hAnsi="Times New Roman" w:cs="Times New Roman"/>
                <w:sz w:val="24"/>
                <w:szCs w:val="24"/>
              </w:rPr>
              <w:t>Включение. Проверка связи. Приветствие. Создание психологического настроя. Мотивация. Индивидуальный маршрут</w:t>
            </w:r>
          </w:p>
        </w:tc>
        <w:tc>
          <w:tcPr>
            <w:tcW w:w="1808" w:type="dxa"/>
          </w:tcPr>
          <w:p w:rsidR="00407707" w:rsidRPr="00ED4A1A" w:rsidRDefault="00407707" w:rsidP="00407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1A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407707" w:rsidRPr="00ED4A1A" w:rsidTr="00751009">
        <w:tc>
          <w:tcPr>
            <w:tcW w:w="534" w:type="dxa"/>
          </w:tcPr>
          <w:p w:rsidR="00407707" w:rsidRPr="00ED4A1A" w:rsidRDefault="00407707" w:rsidP="00407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407707" w:rsidRPr="00ED4A1A" w:rsidRDefault="00407707" w:rsidP="00407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1A">
              <w:rPr>
                <w:rFonts w:ascii="Times New Roman" w:hAnsi="Times New Roman" w:cs="Times New Roman"/>
                <w:sz w:val="24"/>
                <w:szCs w:val="24"/>
              </w:rPr>
              <w:t>Проверочный этап.</w:t>
            </w:r>
          </w:p>
          <w:p w:rsidR="00407707" w:rsidRPr="00ED4A1A" w:rsidRDefault="00407707" w:rsidP="00407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1A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внимания. Опрос. Отчет </w:t>
            </w:r>
            <w:proofErr w:type="gramStart"/>
            <w:r w:rsidRPr="00ED4A1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ED4A1A">
              <w:rPr>
                <w:rFonts w:ascii="Times New Roman" w:hAnsi="Times New Roman" w:cs="Times New Roman"/>
                <w:sz w:val="24"/>
                <w:szCs w:val="24"/>
              </w:rPr>
              <w:t xml:space="preserve"> о пр</w:t>
            </w:r>
            <w:r w:rsidR="00750F4D" w:rsidRPr="00ED4A1A">
              <w:rPr>
                <w:rFonts w:ascii="Times New Roman" w:hAnsi="Times New Roman" w:cs="Times New Roman"/>
                <w:sz w:val="24"/>
                <w:szCs w:val="24"/>
              </w:rPr>
              <w:t>оделанной работе (фото</w:t>
            </w:r>
            <w:r w:rsidR="00545C7F" w:rsidRPr="00ED4A1A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  <w:r w:rsidR="00750F4D" w:rsidRPr="00ED4A1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750F4D" w:rsidRPr="00ED4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ED4A1A">
              <w:rPr>
                <w:rFonts w:ascii="Times New Roman" w:hAnsi="Times New Roman" w:cs="Times New Roman"/>
                <w:sz w:val="24"/>
                <w:szCs w:val="24"/>
              </w:rPr>
              <w:t xml:space="preserve">, эл. почта). Установление пробелов в знаниях. </w:t>
            </w:r>
          </w:p>
        </w:tc>
        <w:tc>
          <w:tcPr>
            <w:tcW w:w="1808" w:type="dxa"/>
          </w:tcPr>
          <w:p w:rsidR="00407707" w:rsidRPr="00ED4A1A" w:rsidRDefault="00407707" w:rsidP="00407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1A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407707" w:rsidRPr="00ED4A1A" w:rsidRDefault="00407707" w:rsidP="00407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07" w:rsidRPr="00ED4A1A" w:rsidTr="00751009">
        <w:tc>
          <w:tcPr>
            <w:tcW w:w="534" w:type="dxa"/>
          </w:tcPr>
          <w:p w:rsidR="00407707" w:rsidRPr="00ED4A1A" w:rsidRDefault="00407707" w:rsidP="00407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E2973" w:rsidRPr="00ED4A1A" w:rsidRDefault="001E2973" w:rsidP="00407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1A">
              <w:rPr>
                <w:rFonts w:ascii="Times New Roman" w:hAnsi="Times New Roman" w:cs="Times New Roman"/>
                <w:sz w:val="24"/>
                <w:szCs w:val="24"/>
              </w:rPr>
              <w:t>Деятельностный этап.</w:t>
            </w:r>
          </w:p>
          <w:p w:rsidR="00407707" w:rsidRPr="00ED4A1A" w:rsidRDefault="00407707" w:rsidP="00407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1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педагога по проблемным вопросам </w:t>
            </w:r>
            <w:r w:rsidR="00545C7F" w:rsidRPr="00ED4A1A">
              <w:rPr>
                <w:rFonts w:ascii="Times New Roman" w:hAnsi="Times New Roman" w:cs="Times New Roman"/>
                <w:sz w:val="24"/>
                <w:szCs w:val="24"/>
              </w:rPr>
              <w:t>(социальная сеть</w:t>
            </w:r>
            <w:r w:rsidR="00B477BC" w:rsidRPr="00ED4A1A">
              <w:rPr>
                <w:rFonts w:ascii="Times New Roman" w:hAnsi="Times New Roman" w:cs="Times New Roman"/>
                <w:sz w:val="24"/>
                <w:szCs w:val="24"/>
              </w:rPr>
              <w:t xml:space="preserve"> «В контакте»</w:t>
            </w:r>
            <w:r w:rsidRPr="00ED4A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50F4D" w:rsidRPr="00ED4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ED4A1A">
              <w:rPr>
                <w:rFonts w:ascii="Times New Roman" w:hAnsi="Times New Roman" w:cs="Times New Roman"/>
                <w:sz w:val="24"/>
                <w:szCs w:val="24"/>
              </w:rPr>
              <w:t>, телефон, эл.  почта)</w:t>
            </w:r>
          </w:p>
          <w:p w:rsidR="00407707" w:rsidRPr="00ED4A1A" w:rsidRDefault="00407707" w:rsidP="00407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1A">
              <w:rPr>
                <w:rFonts w:ascii="Times New Roman" w:hAnsi="Times New Roman" w:cs="Times New Roman"/>
                <w:sz w:val="24"/>
                <w:szCs w:val="24"/>
              </w:rPr>
              <w:t>Обмен сообщениями</w:t>
            </w:r>
          </w:p>
        </w:tc>
        <w:tc>
          <w:tcPr>
            <w:tcW w:w="1808" w:type="dxa"/>
          </w:tcPr>
          <w:p w:rsidR="00407707" w:rsidRPr="00ED4A1A" w:rsidRDefault="00407707" w:rsidP="00407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1A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407707" w:rsidRPr="00ED4A1A" w:rsidTr="00751009">
        <w:tc>
          <w:tcPr>
            <w:tcW w:w="534" w:type="dxa"/>
          </w:tcPr>
          <w:p w:rsidR="00407707" w:rsidRPr="00ED4A1A" w:rsidRDefault="00407707" w:rsidP="00407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E2973" w:rsidRPr="00ED4A1A" w:rsidRDefault="001E2973" w:rsidP="00407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1A">
              <w:rPr>
                <w:rFonts w:ascii="Times New Roman" w:hAnsi="Times New Roman" w:cs="Times New Roman"/>
                <w:sz w:val="24"/>
                <w:szCs w:val="24"/>
              </w:rPr>
              <w:t>Заключительный этап.</w:t>
            </w:r>
          </w:p>
          <w:p w:rsidR="00407707" w:rsidRPr="00ED4A1A" w:rsidRDefault="00407707" w:rsidP="00407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1A">
              <w:rPr>
                <w:rFonts w:ascii="Times New Roman" w:hAnsi="Times New Roman" w:cs="Times New Roman"/>
                <w:sz w:val="24"/>
                <w:szCs w:val="24"/>
              </w:rPr>
              <w:t xml:space="preserve">Озвучивание задания. </w:t>
            </w:r>
            <w:r w:rsidR="00545C7F" w:rsidRPr="00ED4A1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Инструктаж. </w:t>
            </w:r>
            <w:r w:rsidRPr="00ED4A1A">
              <w:rPr>
                <w:rFonts w:ascii="Times New Roman" w:hAnsi="Times New Roman" w:cs="Times New Roman"/>
                <w:sz w:val="24"/>
                <w:szCs w:val="24"/>
              </w:rPr>
              <w:t>Сроки выполнения. Высылка документов по эл. почте</w:t>
            </w:r>
          </w:p>
        </w:tc>
        <w:tc>
          <w:tcPr>
            <w:tcW w:w="1808" w:type="dxa"/>
          </w:tcPr>
          <w:p w:rsidR="00407707" w:rsidRPr="00ED4A1A" w:rsidRDefault="00407707" w:rsidP="00407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1A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407707" w:rsidRPr="00ED4A1A" w:rsidTr="00751009">
        <w:tc>
          <w:tcPr>
            <w:tcW w:w="534" w:type="dxa"/>
          </w:tcPr>
          <w:p w:rsidR="00407707" w:rsidRPr="00ED4A1A" w:rsidRDefault="00407707" w:rsidP="00407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407707" w:rsidRPr="00ED4A1A" w:rsidRDefault="00407707" w:rsidP="00407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1A">
              <w:rPr>
                <w:rFonts w:ascii="Times New Roman" w:hAnsi="Times New Roman" w:cs="Times New Roman"/>
                <w:sz w:val="24"/>
                <w:szCs w:val="24"/>
              </w:rPr>
              <w:t>Подведение итога занятия. Общение с родителями (по необходимости)</w:t>
            </w:r>
          </w:p>
        </w:tc>
        <w:tc>
          <w:tcPr>
            <w:tcW w:w="1808" w:type="dxa"/>
          </w:tcPr>
          <w:p w:rsidR="00407707" w:rsidRPr="00ED4A1A" w:rsidRDefault="00407707" w:rsidP="00407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1A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407707" w:rsidRPr="00ED4A1A" w:rsidTr="00751009">
        <w:tc>
          <w:tcPr>
            <w:tcW w:w="534" w:type="dxa"/>
          </w:tcPr>
          <w:p w:rsidR="00407707" w:rsidRPr="00ED4A1A" w:rsidRDefault="00407707" w:rsidP="00407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07707" w:rsidRPr="00ED4A1A" w:rsidRDefault="00407707" w:rsidP="0040770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4A1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08" w:type="dxa"/>
          </w:tcPr>
          <w:p w:rsidR="00407707" w:rsidRPr="00ED4A1A" w:rsidRDefault="00407707" w:rsidP="00407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A1A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</w:tbl>
    <w:p w:rsidR="00B477BC" w:rsidRPr="00ED4A1A" w:rsidRDefault="00B477BC" w:rsidP="00B47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7707" w:rsidRPr="00ED4A1A" w:rsidRDefault="00F823B8" w:rsidP="00B47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A1A">
        <w:rPr>
          <w:rFonts w:ascii="Times New Roman" w:hAnsi="Times New Roman" w:cs="Times New Roman"/>
          <w:sz w:val="24"/>
          <w:szCs w:val="24"/>
        </w:rPr>
        <w:t>В</w:t>
      </w:r>
      <w:r w:rsidR="00407707" w:rsidRPr="00ED4A1A">
        <w:rPr>
          <w:rFonts w:ascii="Times New Roman" w:hAnsi="Times New Roman" w:cs="Times New Roman"/>
          <w:sz w:val="24"/>
          <w:szCs w:val="24"/>
        </w:rPr>
        <w:t xml:space="preserve"> процессе освоения программы </w:t>
      </w:r>
      <w:r w:rsidR="00750F4D" w:rsidRPr="00ED4A1A">
        <w:rPr>
          <w:rFonts w:ascii="Times New Roman" w:hAnsi="Times New Roman" w:cs="Times New Roman"/>
          <w:sz w:val="24"/>
          <w:szCs w:val="24"/>
        </w:rPr>
        <w:t>были,</w:t>
      </w:r>
      <w:r w:rsidRPr="00ED4A1A">
        <w:rPr>
          <w:rFonts w:ascii="Times New Roman" w:hAnsi="Times New Roman" w:cs="Times New Roman"/>
          <w:sz w:val="24"/>
          <w:szCs w:val="24"/>
        </w:rPr>
        <w:t xml:space="preserve"> </w:t>
      </w:r>
      <w:r w:rsidR="00407707" w:rsidRPr="00ED4A1A">
        <w:rPr>
          <w:rFonts w:ascii="Times New Roman" w:hAnsi="Times New Roman" w:cs="Times New Roman"/>
          <w:sz w:val="24"/>
          <w:szCs w:val="24"/>
        </w:rPr>
        <w:t>использовались такие технические средства, как компьютер или ноутбук, телефон</w:t>
      </w:r>
      <w:r w:rsidR="00606246" w:rsidRPr="00ED4A1A">
        <w:rPr>
          <w:rFonts w:ascii="Times New Roman" w:hAnsi="Times New Roman" w:cs="Times New Roman"/>
          <w:sz w:val="24"/>
          <w:szCs w:val="24"/>
        </w:rPr>
        <w:t xml:space="preserve"> с возможностью фотографирования и подключением к интернету. Используемые мессенджеры: с</w:t>
      </w:r>
      <w:r w:rsidR="00545C7F" w:rsidRPr="00ED4A1A">
        <w:rPr>
          <w:rFonts w:ascii="Times New Roman" w:hAnsi="Times New Roman" w:cs="Times New Roman"/>
          <w:sz w:val="24"/>
          <w:szCs w:val="24"/>
        </w:rPr>
        <w:t>оциальная сеть</w:t>
      </w:r>
      <w:r w:rsidR="00B477BC" w:rsidRPr="00ED4A1A">
        <w:rPr>
          <w:rFonts w:ascii="Times New Roman" w:hAnsi="Times New Roman" w:cs="Times New Roman"/>
          <w:sz w:val="24"/>
          <w:szCs w:val="24"/>
        </w:rPr>
        <w:t xml:space="preserve"> «В контакте»</w:t>
      </w:r>
      <w:r w:rsidR="00545C7F" w:rsidRPr="00ED4A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5C7F" w:rsidRPr="00ED4A1A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="00606246" w:rsidRPr="00ED4A1A">
        <w:rPr>
          <w:rFonts w:ascii="Times New Roman" w:hAnsi="Times New Roman" w:cs="Times New Roman"/>
          <w:sz w:val="24"/>
          <w:szCs w:val="24"/>
        </w:rPr>
        <w:t>, эл. почта.</w:t>
      </w:r>
    </w:p>
    <w:p w:rsidR="00EC1C28" w:rsidRPr="00ED4A1A" w:rsidRDefault="00545C7F" w:rsidP="00B477BC">
      <w:pPr>
        <w:pStyle w:val="a3"/>
        <w:ind w:left="0" w:firstLine="709"/>
        <w:jc w:val="both"/>
        <w:rPr>
          <w:sz w:val="24"/>
          <w:szCs w:val="24"/>
        </w:rPr>
      </w:pPr>
      <w:r w:rsidRPr="00ED4A1A">
        <w:rPr>
          <w:sz w:val="24"/>
          <w:szCs w:val="24"/>
        </w:rPr>
        <w:t>Формы организации занятий: беседа, консультация, инструктаж, работа с презентационными материалами, объяснение, анализ результатов собственной деятельности, с применением информационно телекоммуникационных сетей. Эти формы чередовались с самостоятельной работой по инструкции, которую педагог отправлял файловым документом на эл. почту обучающегося.</w:t>
      </w:r>
    </w:p>
    <w:p w:rsidR="00EC1C28" w:rsidRPr="00ED4A1A" w:rsidRDefault="00EC1C28" w:rsidP="00B47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A1A">
        <w:rPr>
          <w:rFonts w:ascii="Times New Roman" w:hAnsi="Times New Roman" w:cs="Times New Roman"/>
          <w:sz w:val="24"/>
          <w:szCs w:val="24"/>
        </w:rPr>
        <w:t>Педагогическое ведение работы в дистанционном формате имеет принцип индивидуального подхода. Индивидуальный подход заключается в осуществлении педагогического процесса с учетом индивидуальных особенностей учащихся (темперамента, характера, способностей, склонностей, мотивов, интересов и др.). Суть индивидуального подхода составляет гибкое использование педагогом различных форм и методов воспитательного воздействия с целью достижения оптимальных результатов учебно-воспитательного процесса по отношению к каждому ребенку.</w:t>
      </w:r>
    </w:p>
    <w:p w:rsidR="00EC1C28" w:rsidRPr="00ED4A1A" w:rsidRDefault="00EC1C28" w:rsidP="00B47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A1A">
        <w:rPr>
          <w:rFonts w:ascii="Times New Roman" w:hAnsi="Times New Roman" w:cs="Times New Roman"/>
          <w:sz w:val="24"/>
          <w:szCs w:val="24"/>
        </w:rPr>
        <w:t xml:space="preserve">Формы организации образовательного процесса: </w:t>
      </w:r>
      <w:r w:rsidR="001E2973" w:rsidRPr="00ED4A1A">
        <w:rPr>
          <w:rFonts w:ascii="Times New Roman" w:hAnsi="Times New Roman" w:cs="Times New Roman"/>
          <w:sz w:val="24"/>
          <w:szCs w:val="24"/>
        </w:rPr>
        <w:t>очная с применением дистанционных технологий</w:t>
      </w:r>
      <w:r w:rsidR="003E3669" w:rsidRPr="00ED4A1A">
        <w:rPr>
          <w:rFonts w:ascii="Times New Roman" w:hAnsi="Times New Roman" w:cs="Times New Roman"/>
          <w:sz w:val="24"/>
          <w:szCs w:val="24"/>
        </w:rPr>
        <w:t>. Такое обучение</w:t>
      </w:r>
      <w:r w:rsidRPr="00ED4A1A">
        <w:rPr>
          <w:rFonts w:ascii="Times New Roman" w:hAnsi="Times New Roman" w:cs="Times New Roman"/>
          <w:sz w:val="24"/>
          <w:szCs w:val="24"/>
        </w:rPr>
        <w:t xml:space="preserve"> способствует развитию</w:t>
      </w:r>
      <w:r w:rsidR="003E3669" w:rsidRPr="00ED4A1A">
        <w:rPr>
          <w:rFonts w:ascii="Times New Roman" w:hAnsi="Times New Roman" w:cs="Times New Roman"/>
          <w:sz w:val="24"/>
          <w:szCs w:val="24"/>
        </w:rPr>
        <w:t xml:space="preserve"> у обучающегося</w:t>
      </w:r>
      <w:r w:rsidRPr="00ED4A1A">
        <w:rPr>
          <w:rFonts w:ascii="Times New Roman" w:hAnsi="Times New Roman" w:cs="Times New Roman"/>
          <w:sz w:val="24"/>
          <w:szCs w:val="24"/>
        </w:rPr>
        <w:t xml:space="preserve"> социальной компетентности и социальной активности.</w:t>
      </w:r>
    </w:p>
    <w:p w:rsidR="00EC1C28" w:rsidRPr="00ED4A1A" w:rsidRDefault="00EC1C28" w:rsidP="00B477B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A1A">
        <w:rPr>
          <w:rFonts w:ascii="Times New Roman" w:hAnsi="Times New Roman" w:cs="Times New Roman"/>
          <w:sz w:val="24"/>
          <w:szCs w:val="24"/>
        </w:rPr>
        <w:t>Формы проведения текущег</w:t>
      </w:r>
      <w:r w:rsidR="001E2973" w:rsidRPr="00ED4A1A">
        <w:rPr>
          <w:rFonts w:ascii="Times New Roman" w:hAnsi="Times New Roman" w:cs="Times New Roman"/>
          <w:sz w:val="24"/>
          <w:szCs w:val="24"/>
        </w:rPr>
        <w:t>о контроля и итогового контроля:</w:t>
      </w:r>
      <w:r w:rsidRPr="00ED4A1A">
        <w:rPr>
          <w:rFonts w:ascii="Times New Roman" w:hAnsi="Times New Roman" w:cs="Times New Roman"/>
          <w:sz w:val="24"/>
          <w:szCs w:val="24"/>
        </w:rPr>
        <w:t xml:space="preserve"> проводится в форме педагогического наблюдения, проведения опросов, анализа и самоанализ</w:t>
      </w:r>
      <w:r w:rsidR="00D80171" w:rsidRPr="00ED4A1A">
        <w:rPr>
          <w:rFonts w:ascii="Times New Roman" w:hAnsi="Times New Roman" w:cs="Times New Roman"/>
          <w:sz w:val="24"/>
          <w:szCs w:val="24"/>
        </w:rPr>
        <w:t>а</w:t>
      </w:r>
      <w:r w:rsidRPr="00ED4A1A">
        <w:rPr>
          <w:rFonts w:ascii="Times New Roman" w:hAnsi="Times New Roman" w:cs="Times New Roman"/>
          <w:sz w:val="24"/>
          <w:szCs w:val="24"/>
        </w:rPr>
        <w:t xml:space="preserve">, самоконтроля </w:t>
      </w:r>
      <w:r w:rsidR="00D80171" w:rsidRPr="00ED4A1A">
        <w:rPr>
          <w:rFonts w:ascii="Times New Roman" w:hAnsi="Times New Roman" w:cs="Times New Roman"/>
          <w:sz w:val="24"/>
          <w:szCs w:val="24"/>
        </w:rPr>
        <w:t>отслеживания</w:t>
      </w:r>
      <w:r w:rsidRPr="00ED4A1A">
        <w:rPr>
          <w:rFonts w:ascii="Times New Roman" w:hAnsi="Times New Roman" w:cs="Times New Roman"/>
          <w:sz w:val="24"/>
          <w:szCs w:val="24"/>
        </w:rPr>
        <w:t xml:space="preserve"> результатов выполнения задания</w:t>
      </w:r>
      <w:r w:rsidR="00D80171" w:rsidRPr="00ED4A1A">
        <w:rPr>
          <w:rFonts w:ascii="Times New Roman" w:hAnsi="Times New Roman" w:cs="Times New Roman"/>
          <w:sz w:val="24"/>
          <w:szCs w:val="24"/>
        </w:rPr>
        <w:t>, с заполнением листов отчетности.</w:t>
      </w:r>
      <w:r w:rsidRPr="00ED4A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D4A1A">
        <w:rPr>
          <w:rFonts w:ascii="Times New Roman" w:hAnsi="Times New Roman" w:cs="Times New Roman"/>
          <w:sz w:val="24"/>
          <w:szCs w:val="24"/>
        </w:rPr>
        <w:t xml:space="preserve">Визуальный контроль </w:t>
      </w:r>
      <w:r w:rsidR="00D80171" w:rsidRPr="00ED4A1A">
        <w:rPr>
          <w:rFonts w:ascii="Times New Roman" w:hAnsi="Times New Roman" w:cs="Times New Roman"/>
          <w:sz w:val="24"/>
          <w:szCs w:val="24"/>
        </w:rPr>
        <w:t xml:space="preserve">педагогом о выполненной работе происходит в форме </w:t>
      </w:r>
      <w:r w:rsidR="00B477BC" w:rsidRPr="00ED4A1A">
        <w:rPr>
          <w:rFonts w:ascii="Times New Roman" w:hAnsi="Times New Roman" w:cs="Times New Roman"/>
          <w:sz w:val="24"/>
          <w:szCs w:val="24"/>
        </w:rPr>
        <w:t>фотоотчета</w:t>
      </w:r>
      <w:r w:rsidR="00D80171" w:rsidRPr="00ED4A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0171" w:rsidRPr="00ED4A1A">
        <w:rPr>
          <w:rFonts w:ascii="Times New Roman" w:hAnsi="Times New Roman" w:cs="Times New Roman"/>
          <w:sz w:val="24"/>
          <w:szCs w:val="24"/>
        </w:rPr>
        <w:t>обучающ</w:t>
      </w:r>
      <w:r w:rsidR="00B477BC" w:rsidRPr="00ED4A1A">
        <w:rPr>
          <w:rFonts w:ascii="Times New Roman" w:hAnsi="Times New Roman" w:cs="Times New Roman"/>
          <w:sz w:val="24"/>
          <w:szCs w:val="24"/>
        </w:rPr>
        <w:t>егося</w:t>
      </w:r>
      <w:proofErr w:type="gramEnd"/>
      <w:r w:rsidR="00B477BC" w:rsidRPr="00ED4A1A">
        <w:rPr>
          <w:rFonts w:ascii="Times New Roman" w:hAnsi="Times New Roman" w:cs="Times New Roman"/>
          <w:sz w:val="24"/>
          <w:szCs w:val="24"/>
        </w:rPr>
        <w:t xml:space="preserve"> отправляемого</w:t>
      </w:r>
      <w:r w:rsidR="00D80171" w:rsidRPr="00ED4A1A">
        <w:rPr>
          <w:rFonts w:ascii="Times New Roman" w:hAnsi="Times New Roman" w:cs="Times New Roman"/>
          <w:sz w:val="24"/>
          <w:szCs w:val="24"/>
        </w:rPr>
        <w:t xml:space="preserve"> на эл. </w:t>
      </w:r>
      <w:r w:rsidR="00B477BC" w:rsidRPr="00ED4A1A">
        <w:rPr>
          <w:rFonts w:ascii="Times New Roman" w:hAnsi="Times New Roman" w:cs="Times New Roman"/>
          <w:sz w:val="24"/>
          <w:szCs w:val="24"/>
        </w:rPr>
        <w:t>П</w:t>
      </w:r>
      <w:r w:rsidR="00D80171" w:rsidRPr="00ED4A1A">
        <w:rPr>
          <w:rFonts w:ascii="Times New Roman" w:hAnsi="Times New Roman" w:cs="Times New Roman"/>
          <w:sz w:val="24"/>
          <w:szCs w:val="24"/>
        </w:rPr>
        <w:t>очту</w:t>
      </w:r>
      <w:r w:rsidR="00B477BC" w:rsidRPr="00ED4A1A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="00D80171" w:rsidRPr="00ED4A1A">
        <w:rPr>
          <w:rFonts w:ascii="Times New Roman" w:hAnsi="Times New Roman" w:cs="Times New Roman"/>
          <w:sz w:val="24"/>
          <w:szCs w:val="24"/>
        </w:rPr>
        <w:t>.</w:t>
      </w:r>
    </w:p>
    <w:p w:rsidR="00721957" w:rsidRPr="00ED4A1A" w:rsidRDefault="00EC1C28" w:rsidP="00B47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A1A">
        <w:rPr>
          <w:rFonts w:ascii="Times New Roman" w:hAnsi="Times New Roman" w:cs="Times New Roman"/>
          <w:sz w:val="24"/>
          <w:szCs w:val="24"/>
        </w:rPr>
        <w:t>Формы предъявления и демонстра</w:t>
      </w:r>
      <w:r w:rsidR="00721957" w:rsidRPr="00ED4A1A">
        <w:rPr>
          <w:rFonts w:ascii="Times New Roman" w:hAnsi="Times New Roman" w:cs="Times New Roman"/>
          <w:sz w:val="24"/>
          <w:szCs w:val="24"/>
        </w:rPr>
        <w:t>ции образовательных результатов</w:t>
      </w:r>
      <w:r w:rsidR="00B477BC" w:rsidRPr="00ED4A1A">
        <w:rPr>
          <w:rFonts w:ascii="Times New Roman" w:hAnsi="Times New Roman" w:cs="Times New Roman"/>
          <w:sz w:val="24"/>
          <w:szCs w:val="24"/>
        </w:rPr>
        <w:t>:</w:t>
      </w:r>
      <w:r w:rsidR="00721957" w:rsidRPr="00ED4A1A">
        <w:rPr>
          <w:rFonts w:ascii="Times New Roman" w:hAnsi="Times New Roman" w:cs="Times New Roman"/>
          <w:sz w:val="24"/>
          <w:szCs w:val="24"/>
        </w:rPr>
        <w:t xml:space="preserve"> происходит</w:t>
      </w:r>
      <w:r w:rsidRPr="00ED4A1A">
        <w:rPr>
          <w:rFonts w:ascii="Times New Roman" w:hAnsi="Times New Roman" w:cs="Times New Roman"/>
          <w:sz w:val="24"/>
          <w:szCs w:val="24"/>
        </w:rPr>
        <w:t xml:space="preserve"> </w:t>
      </w:r>
      <w:r w:rsidR="00721957" w:rsidRPr="00ED4A1A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Pr="00ED4A1A">
        <w:rPr>
          <w:rFonts w:ascii="Times New Roman" w:hAnsi="Times New Roman" w:cs="Times New Roman"/>
          <w:sz w:val="24"/>
          <w:szCs w:val="24"/>
        </w:rPr>
        <w:t xml:space="preserve">процесса </w:t>
      </w:r>
      <w:r w:rsidR="00721957" w:rsidRPr="00ED4A1A">
        <w:rPr>
          <w:rFonts w:ascii="Times New Roman" w:hAnsi="Times New Roman" w:cs="Times New Roman"/>
          <w:sz w:val="24"/>
          <w:szCs w:val="24"/>
        </w:rPr>
        <w:t xml:space="preserve">очного обучения с применением дистанционных </w:t>
      </w:r>
      <w:r w:rsidR="00B477BC" w:rsidRPr="00ED4A1A">
        <w:rPr>
          <w:rFonts w:ascii="Times New Roman" w:hAnsi="Times New Roman" w:cs="Times New Roman"/>
          <w:sz w:val="24"/>
          <w:szCs w:val="24"/>
        </w:rPr>
        <w:t>технологий,</w:t>
      </w:r>
      <w:r w:rsidR="00721957" w:rsidRPr="00ED4A1A">
        <w:rPr>
          <w:rFonts w:ascii="Times New Roman" w:hAnsi="Times New Roman" w:cs="Times New Roman"/>
          <w:sz w:val="24"/>
          <w:szCs w:val="24"/>
        </w:rPr>
        <w:t xml:space="preserve"> где</w:t>
      </w:r>
      <w:r w:rsidR="001F743C" w:rsidRPr="00ED4A1A">
        <w:rPr>
          <w:rFonts w:ascii="Times New Roman" w:hAnsi="Times New Roman" w:cs="Times New Roman"/>
          <w:sz w:val="24"/>
          <w:szCs w:val="24"/>
        </w:rPr>
        <w:t>, обучающийся разрабатывает</w:t>
      </w:r>
      <w:r w:rsidR="00721957" w:rsidRPr="00ED4A1A">
        <w:rPr>
          <w:rFonts w:ascii="Times New Roman" w:hAnsi="Times New Roman" w:cs="Times New Roman"/>
          <w:sz w:val="24"/>
          <w:szCs w:val="24"/>
        </w:rPr>
        <w:t>, предс</w:t>
      </w:r>
      <w:r w:rsidR="001F743C" w:rsidRPr="00ED4A1A">
        <w:rPr>
          <w:rFonts w:ascii="Times New Roman" w:hAnsi="Times New Roman" w:cs="Times New Roman"/>
          <w:sz w:val="24"/>
          <w:szCs w:val="24"/>
        </w:rPr>
        <w:t>тавляет и защищает</w:t>
      </w:r>
      <w:r w:rsidRPr="00ED4A1A">
        <w:rPr>
          <w:rFonts w:ascii="Times New Roman" w:hAnsi="Times New Roman" w:cs="Times New Roman"/>
          <w:sz w:val="24"/>
          <w:szCs w:val="24"/>
        </w:rPr>
        <w:t xml:space="preserve"> итоговый творческий проект,</w:t>
      </w:r>
      <w:r w:rsidR="00721957" w:rsidRPr="00ED4A1A">
        <w:rPr>
          <w:rFonts w:ascii="Times New Roman" w:hAnsi="Times New Roman" w:cs="Times New Roman"/>
          <w:sz w:val="24"/>
          <w:szCs w:val="24"/>
        </w:rPr>
        <w:t xml:space="preserve"> по одному из выбранных видов изобразительного, декоративно-прикладного, народного творчества, художественного ремесла, дизайна. По итогам защиты</w:t>
      </w:r>
      <w:r w:rsidRPr="00ED4A1A">
        <w:rPr>
          <w:rFonts w:ascii="Times New Roman" w:hAnsi="Times New Roman" w:cs="Times New Roman"/>
          <w:sz w:val="24"/>
          <w:szCs w:val="24"/>
        </w:rPr>
        <w:t xml:space="preserve"> получают сертификат установленного образца. </w:t>
      </w:r>
    </w:p>
    <w:p w:rsidR="003E3669" w:rsidRPr="00ED4A1A" w:rsidRDefault="00EC1C28" w:rsidP="00B47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A1A">
        <w:rPr>
          <w:rFonts w:ascii="Times New Roman" w:hAnsi="Times New Roman" w:cs="Times New Roman"/>
          <w:sz w:val="24"/>
          <w:szCs w:val="24"/>
        </w:rPr>
        <w:t>Особенность системы выполнения творческих проектов – совместная творческая деятельность педагога и учащегося.</w:t>
      </w:r>
      <w:r w:rsidR="001F743C" w:rsidRPr="00ED4A1A">
        <w:rPr>
          <w:rFonts w:ascii="Times New Roman" w:hAnsi="Times New Roman" w:cs="Times New Roman"/>
          <w:sz w:val="24"/>
          <w:szCs w:val="24"/>
        </w:rPr>
        <w:t xml:space="preserve"> </w:t>
      </w:r>
      <w:r w:rsidRPr="00ED4A1A">
        <w:rPr>
          <w:rFonts w:ascii="Times New Roman" w:hAnsi="Times New Roman" w:cs="Times New Roman"/>
          <w:sz w:val="24"/>
          <w:szCs w:val="24"/>
        </w:rPr>
        <w:t xml:space="preserve">Проекты выполняются с использованием методов педагогики сотрудничества. Зная интересы и потенциальные возможности своих учеников, педагог имеет возможность максимально точно подобрать тему и определить уровень сложности проекта для каждого учащегося. Работа выполняется в домашней обстановке. Тем самым закладываются возможности для общения детей и родителей. Особенность </w:t>
      </w:r>
      <w:r w:rsidR="003E3669" w:rsidRPr="00ED4A1A">
        <w:rPr>
          <w:rFonts w:ascii="Times New Roman" w:hAnsi="Times New Roman" w:cs="Times New Roman"/>
          <w:sz w:val="24"/>
          <w:szCs w:val="24"/>
        </w:rPr>
        <w:t>очных занятий с применением дистанционных технологий</w:t>
      </w:r>
      <w:r w:rsidRPr="00ED4A1A">
        <w:rPr>
          <w:rFonts w:ascii="Times New Roman" w:hAnsi="Times New Roman" w:cs="Times New Roman"/>
          <w:sz w:val="24"/>
          <w:szCs w:val="24"/>
        </w:rPr>
        <w:t xml:space="preserve"> ведения творческого проекта – в поддержке постоянного тонуса совместной деятельность педагога, учащегося и родителя.</w:t>
      </w:r>
      <w:r w:rsidR="00721957" w:rsidRPr="00ED4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957" w:rsidRPr="00ED4A1A" w:rsidRDefault="003E3669" w:rsidP="00B477B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A1A">
        <w:rPr>
          <w:rFonts w:ascii="Times New Roman" w:hAnsi="Times New Roman" w:cs="Times New Roman"/>
          <w:sz w:val="24"/>
          <w:szCs w:val="24"/>
        </w:rPr>
        <w:t>Процедура</w:t>
      </w:r>
      <w:r w:rsidR="00721957" w:rsidRPr="00ED4A1A">
        <w:rPr>
          <w:rFonts w:ascii="Times New Roman" w:hAnsi="Times New Roman" w:cs="Times New Roman"/>
          <w:sz w:val="24"/>
          <w:szCs w:val="24"/>
        </w:rPr>
        <w:t xml:space="preserve"> за</w:t>
      </w:r>
      <w:r w:rsidRPr="00ED4A1A">
        <w:rPr>
          <w:rFonts w:ascii="Times New Roman" w:hAnsi="Times New Roman" w:cs="Times New Roman"/>
          <w:sz w:val="24"/>
          <w:szCs w:val="24"/>
        </w:rPr>
        <w:t>щиты для дистанционного формата</w:t>
      </w:r>
      <w:r w:rsidR="00DA1A25" w:rsidRPr="00ED4A1A">
        <w:rPr>
          <w:rFonts w:ascii="Times New Roman" w:hAnsi="Times New Roman" w:cs="Times New Roman"/>
          <w:sz w:val="24"/>
          <w:szCs w:val="24"/>
        </w:rPr>
        <w:t>:</w:t>
      </w:r>
    </w:p>
    <w:p w:rsidR="00DA1A25" w:rsidRPr="00ED4A1A" w:rsidRDefault="00E522CD" w:rsidP="00B477B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A1A">
        <w:rPr>
          <w:rFonts w:ascii="Times New Roman" w:hAnsi="Times New Roman" w:cs="Times New Roman"/>
          <w:sz w:val="24"/>
          <w:szCs w:val="24"/>
        </w:rPr>
        <w:t xml:space="preserve">1. </w:t>
      </w:r>
      <w:r w:rsidR="00DA1A25" w:rsidRPr="00ED4A1A">
        <w:rPr>
          <w:rFonts w:ascii="Times New Roman" w:hAnsi="Times New Roman" w:cs="Times New Roman"/>
          <w:sz w:val="24"/>
          <w:szCs w:val="24"/>
        </w:rPr>
        <w:t>Заполнение педагогом приказа – ходатайства на обучающегося, выдвинувшего свою кандидатуру для защиты творческого проекта.</w:t>
      </w:r>
    </w:p>
    <w:p w:rsidR="00DA1A25" w:rsidRPr="00ED4A1A" w:rsidRDefault="00E522CD" w:rsidP="00B477B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A1A">
        <w:rPr>
          <w:rFonts w:ascii="Times New Roman" w:hAnsi="Times New Roman" w:cs="Times New Roman"/>
          <w:sz w:val="24"/>
          <w:szCs w:val="24"/>
        </w:rPr>
        <w:t xml:space="preserve">2. </w:t>
      </w:r>
      <w:r w:rsidR="00DA1A25" w:rsidRPr="00ED4A1A">
        <w:rPr>
          <w:rFonts w:ascii="Times New Roman" w:hAnsi="Times New Roman" w:cs="Times New Roman"/>
          <w:sz w:val="24"/>
          <w:szCs w:val="24"/>
        </w:rPr>
        <w:t>Создание</w:t>
      </w:r>
      <w:r w:rsidRPr="00ED4A1A">
        <w:rPr>
          <w:rFonts w:ascii="Times New Roman" w:hAnsi="Times New Roman" w:cs="Times New Roman"/>
          <w:sz w:val="24"/>
          <w:szCs w:val="24"/>
        </w:rPr>
        <w:t xml:space="preserve"> и утверждение</w:t>
      </w:r>
      <w:r w:rsidR="00DA1A25" w:rsidRPr="00ED4A1A">
        <w:rPr>
          <w:rFonts w:ascii="Times New Roman" w:hAnsi="Times New Roman" w:cs="Times New Roman"/>
          <w:sz w:val="24"/>
          <w:szCs w:val="24"/>
        </w:rPr>
        <w:t xml:space="preserve"> экспертной комиссии</w:t>
      </w:r>
      <w:r w:rsidRPr="00ED4A1A">
        <w:rPr>
          <w:rFonts w:ascii="Times New Roman" w:hAnsi="Times New Roman" w:cs="Times New Roman"/>
          <w:sz w:val="24"/>
          <w:szCs w:val="24"/>
        </w:rPr>
        <w:t xml:space="preserve"> из членов жюри.</w:t>
      </w:r>
    </w:p>
    <w:p w:rsidR="00E522CD" w:rsidRPr="00ED4A1A" w:rsidRDefault="00E522CD" w:rsidP="00B477B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A1A">
        <w:rPr>
          <w:rFonts w:ascii="Times New Roman" w:hAnsi="Times New Roman" w:cs="Times New Roman"/>
          <w:sz w:val="24"/>
          <w:szCs w:val="24"/>
        </w:rPr>
        <w:t>3. Рассылка пакета документов творческого проекта (пояснительная записка, презентация и слова к ней) и оценочный лист, каждому из членов жюри.</w:t>
      </w:r>
    </w:p>
    <w:p w:rsidR="00427A1F" w:rsidRPr="00ED4A1A" w:rsidRDefault="000E7B15" w:rsidP="00B477B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A1A">
        <w:rPr>
          <w:rFonts w:ascii="Times New Roman" w:hAnsi="Times New Roman" w:cs="Times New Roman"/>
          <w:sz w:val="24"/>
          <w:szCs w:val="24"/>
        </w:rPr>
        <w:t>4. Результат оцен</w:t>
      </w:r>
      <w:r w:rsidR="00427A1F" w:rsidRPr="00ED4A1A">
        <w:rPr>
          <w:rFonts w:ascii="Times New Roman" w:hAnsi="Times New Roman" w:cs="Times New Roman"/>
          <w:sz w:val="24"/>
          <w:szCs w:val="24"/>
        </w:rPr>
        <w:t>ки творческого</w:t>
      </w:r>
      <w:r w:rsidRPr="00ED4A1A">
        <w:rPr>
          <w:rFonts w:ascii="Times New Roman" w:hAnsi="Times New Roman" w:cs="Times New Roman"/>
          <w:sz w:val="24"/>
          <w:szCs w:val="24"/>
        </w:rPr>
        <w:t xml:space="preserve"> проекта, среднеарифметическое суммы всех членов жюри.</w:t>
      </w:r>
    </w:p>
    <w:p w:rsidR="0052630C" w:rsidRPr="00ED4A1A" w:rsidRDefault="0052630C" w:rsidP="00B477B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A1A">
        <w:rPr>
          <w:rFonts w:ascii="Times New Roman" w:hAnsi="Times New Roman" w:cs="Times New Roman"/>
          <w:sz w:val="24"/>
          <w:szCs w:val="24"/>
        </w:rPr>
        <w:t>5. Сообщить результат защиты</w:t>
      </w:r>
      <w:r w:rsidR="001F743C" w:rsidRPr="00ED4A1A">
        <w:rPr>
          <w:rFonts w:ascii="Times New Roman" w:hAnsi="Times New Roman" w:cs="Times New Roman"/>
          <w:sz w:val="24"/>
          <w:szCs w:val="24"/>
        </w:rPr>
        <w:t xml:space="preserve"> выпускнику.</w:t>
      </w:r>
    </w:p>
    <w:p w:rsidR="000E7B15" w:rsidRPr="00ED4A1A" w:rsidRDefault="001F743C" w:rsidP="00B477B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A1A">
        <w:rPr>
          <w:rFonts w:ascii="Times New Roman" w:hAnsi="Times New Roman" w:cs="Times New Roman"/>
          <w:sz w:val="24"/>
          <w:szCs w:val="24"/>
        </w:rPr>
        <w:t>6</w:t>
      </w:r>
      <w:r w:rsidR="000E7B15" w:rsidRPr="00ED4A1A">
        <w:rPr>
          <w:rFonts w:ascii="Times New Roman" w:hAnsi="Times New Roman" w:cs="Times New Roman"/>
          <w:sz w:val="24"/>
          <w:szCs w:val="24"/>
        </w:rPr>
        <w:t>.</w:t>
      </w:r>
      <w:r w:rsidR="003A508A" w:rsidRPr="00ED4A1A">
        <w:rPr>
          <w:rFonts w:ascii="Times New Roman" w:hAnsi="Times New Roman" w:cs="Times New Roman"/>
          <w:sz w:val="24"/>
          <w:szCs w:val="24"/>
        </w:rPr>
        <w:t xml:space="preserve"> Оформление сертификата установленного образца</w:t>
      </w:r>
      <w:r w:rsidR="0052630C" w:rsidRPr="00ED4A1A">
        <w:rPr>
          <w:rFonts w:ascii="Times New Roman" w:hAnsi="Times New Roman" w:cs="Times New Roman"/>
          <w:sz w:val="24"/>
          <w:szCs w:val="24"/>
        </w:rPr>
        <w:t xml:space="preserve"> в электронном формате.</w:t>
      </w:r>
    </w:p>
    <w:p w:rsidR="0052630C" w:rsidRPr="00ED4A1A" w:rsidRDefault="001F743C" w:rsidP="00B477B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A1A">
        <w:rPr>
          <w:rFonts w:ascii="Times New Roman" w:hAnsi="Times New Roman" w:cs="Times New Roman"/>
          <w:sz w:val="24"/>
          <w:szCs w:val="24"/>
        </w:rPr>
        <w:t>7</w:t>
      </w:r>
      <w:r w:rsidR="0052630C" w:rsidRPr="00ED4A1A">
        <w:rPr>
          <w:rFonts w:ascii="Times New Roman" w:hAnsi="Times New Roman" w:cs="Times New Roman"/>
          <w:sz w:val="24"/>
          <w:szCs w:val="24"/>
        </w:rPr>
        <w:t>. Выслать выпускнику документ на электронную почту.</w:t>
      </w:r>
    </w:p>
    <w:p w:rsidR="00B477BC" w:rsidRPr="00ED4A1A" w:rsidRDefault="00B477BC" w:rsidP="00B47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47A" w:rsidRPr="00ED4A1A" w:rsidRDefault="001E647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1E647A" w:rsidRPr="00ED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5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CB7933"/>
    <w:multiLevelType w:val="multilevel"/>
    <w:tmpl w:val="DE38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2601D"/>
    <w:multiLevelType w:val="hybridMultilevel"/>
    <w:tmpl w:val="82544C18"/>
    <w:lvl w:ilvl="0" w:tplc="B0122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E0555A"/>
    <w:multiLevelType w:val="multilevel"/>
    <w:tmpl w:val="3D96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5B3EDA"/>
    <w:multiLevelType w:val="hybridMultilevel"/>
    <w:tmpl w:val="EBB4DE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0124D9"/>
    <w:multiLevelType w:val="hybridMultilevel"/>
    <w:tmpl w:val="829E6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E1"/>
    <w:rsid w:val="000E7B15"/>
    <w:rsid w:val="001E2973"/>
    <w:rsid w:val="001E647A"/>
    <w:rsid w:val="001F743C"/>
    <w:rsid w:val="00341216"/>
    <w:rsid w:val="003A508A"/>
    <w:rsid w:val="003E1A91"/>
    <w:rsid w:val="003E3669"/>
    <w:rsid w:val="00407707"/>
    <w:rsid w:val="00414F24"/>
    <w:rsid w:val="00427A1F"/>
    <w:rsid w:val="00497924"/>
    <w:rsid w:val="0052630C"/>
    <w:rsid w:val="00545C7F"/>
    <w:rsid w:val="00606246"/>
    <w:rsid w:val="007062E0"/>
    <w:rsid w:val="00721957"/>
    <w:rsid w:val="00750F4D"/>
    <w:rsid w:val="00B477BC"/>
    <w:rsid w:val="00C521E1"/>
    <w:rsid w:val="00D80171"/>
    <w:rsid w:val="00DA1A25"/>
    <w:rsid w:val="00E522CD"/>
    <w:rsid w:val="00EC1C28"/>
    <w:rsid w:val="00ED4A1A"/>
    <w:rsid w:val="00F8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C1C2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EC1C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C1C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EC1C2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07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1E6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C1C2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EC1C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C1C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EC1C2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07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1E6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6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1089</Words>
  <Characters>6211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развивать чувства самостоятельности и личной ответственности; </vt:lpstr>
      <vt:lpstr>воспитывать уважительное отношение к иному мнению, самоуважению и самооценке.</vt:lpstr>
    </vt:vector>
  </TitlesOfParts>
  <Company>Microsoft</Company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квант</dc:creator>
  <cp:lastModifiedBy>Шанс17832</cp:lastModifiedBy>
  <cp:revision>3</cp:revision>
  <dcterms:created xsi:type="dcterms:W3CDTF">2021-11-11T07:47:00Z</dcterms:created>
  <dcterms:modified xsi:type="dcterms:W3CDTF">2021-11-11T08:07:00Z</dcterms:modified>
</cp:coreProperties>
</file>